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17" w:rsidRDefault="005E47F6">
      <w:pPr>
        <w:spacing w:after="38" w:line="277" w:lineRule="auto"/>
        <w:ind w:left="6073" w:right="488" w:firstLine="0"/>
        <w:jc w:val="left"/>
      </w:pPr>
      <w:r>
        <w:rPr>
          <w:i/>
          <w:sz w:val="20"/>
        </w:rPr>
        <w:t>Załącznik nr 3</w:t>
      </w:r>
      <w:r>
        <w:rPr>
          <w:sz w:val="20"/>
        </w:rPr>
        <w:t xml:space="preserve"> </w:t>
      </w:r>
      <w:r>
        <w:rPr>
          <w:i/>
          <w:sz w:val="20"/>
        </w:rPr>
        <w:t>do ogłoszenia  o pisemnym przetargu nieograniczonym na sprzedaż zbędn</w:t>
      </w:r>
      <w:r w:rsidR="00D52CE0">
        <w:rPr>
          <w:i/>
          <w:sz w:val="20"/>
        </w:rPr>
        <w:t>ego</w:t>
      </w:r>
      <w:r>
        <w:rPr>
          <w:i/>
          <w:sz w:val="20"/>
        </w:rPr>
        <w:t xml:space="preserve"> środk</w:t>
      </w:r>
      <w:r w:rsidR="00D52CE0">
        <w:rPr>
          <w:i/>
          <w:sz w:val="20"/>
        </w:rPr>
        <w:t>a</w:t>
      </w:r>
      <w:r>
        <w:rPr>
          <w:i/>
          <w:sz w:val="20"/>
        </w:rPr>
        <w:t xml:space="preserve"> trwał</w:t>
      </w:r>
      <w:r w:rsidR="00D52CE0">
        <w:rPr>
          <w:i/>
          <w:sz w:val="20"/>
        </w:rPr>
        <w:t>ego</w:t>
      </w:r>
      <w:r>
        <w:rPr>
          <w:i/>
          <w:sz w:val="20"/>
        </w:rPr>
        <w:t xml:space="preserve"> (SA.234.2.202</w:t>
      </w:r>
      <w:r w:rsidR="00D52CE0">
        <w:rPr>
          <w:i/>
          <w:sz w:val="20"/>
        </w:rPr>
        <w:t>4</w:t>
      </w:r>
      <w:r>
        <w:rPr>
          <w:i/>
          <w:sz w:val="20"/>
        </w:rPr>
        <w:t>)</w:t>
      </w:r>
      <w:r>
        <w:rPr>
          <w:sz w:val="20"/>
        </w:rPr>
        <w:t xml:space="preserve"> </w:t>
      </w:r>
      <w:r>
        <w:rPr>
          <w:i/>
          <w:sz w:val="20"/>
        </w:rPr>
        <w:t xml:space="preserve"> </w:t>
      </w:r>
    </w:p>
    <w:p w:rsidR="00670517" w:rsidRDefault="005E47F6">
      <w:pPr>
        <w:spacing w:line="259" w:lineRule="auto"/>
        <w:ind w:left="115" w:firstLine="0"/>
        <w:jc w:val="left"/>
      </w:pPr>
      <w:r>
        <w:t xml:space="preserve">  </w:t>
      </w:r>
      <w:r>
        <w:tab/>
        <w:t xml:space="preserve">  </w:t>
      </w:r>
    </w:p>
    <w:p w:rsidR="00670517" w:rsidRDefault="005E47F6">
      <w:pPr>
        <w:pStyle w:val="Nagwek1"/>
        <w:numPr>
          <w:ilvl w:val="0"/>
          <w:numId w:val="0"/>
        </w:numPr>
        <w:spacing w:after="21"/>
        <w:ind w:left="66" w:right="8"/>
        <w:jc w:val="center"/>
      </w:pPr>
      <w:r>
        <w:t xml:space="preserve">Umowa kupna – sprzedaży </w:t>
      </w:r>
    </w:p>
    <w:p w:rsidR="00670517" w:rsidRDefault="005E47F6">
      <w:pPr>
        <w:spacing w:after="80" w:line="259" w:lineRule="auto"/>
        <w:ind w:left="238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70517" w:rsidRDefault="005E47F6">
      <w:pPr>
        <w:spacing w:after="15"/>
        <w:ind w:left="101" w:right="45"/>
      </w:pPr>
      <w:r>
        <w:t xml:space="preserve">zawarta w dniu …………….......... w Zwierzyńcu pomiędzy:  </w:t>
      </w:r>
    </w:p>
    <w:p w:rsidR="00670517" w:rsidRDefault="005E47F6">
      <w:pPr>
        <w:spacing w:after="80" w:line="259" w:lineRule="auto"/>
        <w:ind w:left="253" w:firstLine="0"/>
        <w:jc w:val="center"/>
      </w:pPr>
      <w:r>
        <w:t xml:space="preserve">  </w:t>
      </w:r>
    </w:p>
    <w:p w:rsidR="00670517" w:rsidRDefault="005E47F6">
      <w:pPr>
        <w:spacing w:after="25" w:line="321" w:lineRule="auto"/>
        <w:ind w:left="101" w:right="45"/>
      </w:pPr>
      <w:r>
        <w:rPr>
          <w:b/>
        </w:rPr>
        <w:t>Skarbem Państwa - Państwowym Gospodarstwem Leśnym Lasy Państwowe  Nadleśnictwem Zwierzyniec</w:t>
      </w:r>
      <w:r>
        <w:t xml:space="preserve"> z siedzibą w Zwierzyńcu, przy ul. Zamojskiej 6,  22-470 Zwierzyniec,  posiadającym NIP: 922 000 87 93, REGON: 950015115,  reprezentowanym przez </w:t>
      </w:r>
      <w:r>
        <w:rPr>
          <w:b/>
        </w:rPr>
        <w:t>Lucjana Bednarza – Nadleśniczego</w:t>
      </w:r>
      <w:r>
        <w:t xml:space="preserve">,  zwanym  w dalszej części umowy Sprzedającym,  </w:t>
      </w:r>
      <w:r>
        <w:rPr>
          <w:b/>
        </w:rPr>
        <w:t xml:space="preserve">a </w:t>
      </w:r>
      <w:r>
        <w:t xml:space="preserve"> </w:t>
      </w:r>
    </w:p>
    <w:p w:rsidR="00670517" w:rsidRDefault="005E47F6">
      <w:pPr>
        <w:pStyle w:val="Nagwek1"/>
        <w:spacing w:after="26"/>
        <w:ind w:left="387" w:hanging="281"/>
      </w:pPr>
      <w:r>
        <w:t>dotyczy przedsiębiorcy</w:t>
      </w:r>
      <w:r>
        <w:rPr>
          <w:b w:val="0"/>
        </w:rPr>
        <w:t xml:space="preserve"> </w:t>
      </w:r>
      <w:r>
        <w:t xml:space="preserve"> </w:t>
      </w:r>
    </w:p>
    <w:p w:rsidR="00670517" w:rsidRDefault="005E47F6">
      <w:pPr>
        <w:spacing w:after="11"/>
        <w:ind w:left="101" w:right="45"/>
      </w:pPr>
      <w:r>
        <w:t xml:space="preserve">(nazwa, adres, a w przypadku podmiotów wpisanych do Rejestru Przedsiębiorców nr KRS)  </w:t>
      </w:r>
    </w:p>
    <w:p w:rsidR="00670517" w:rsidRDefault="005E47F6">
      <w:pPr>
        <w:spacing w:after="15"/>
        <w:ind w:left="101" w:right="45"/>
      </w:pPr>
      <w:r>
        <w:t xml:space="preserve">.......................................................................................................................................   </w:t>
      </w:r>
    </w:p>
    <w:p w:rsidR="00670517" w:rsidRDefault="005E47F6">
      <w:pPr>
        <w:spacing w:after="62" w:line="285" w:lineRule="auto"/>
        <w:ind w:left="110"/>
        <w:jc w:val="left"/>
      </w:pPr>
      <w:r>
        <w:t xml:space="preserve">.......................................................................................................................................  NIP .......................................................................... REGON .......................................  reprezentowany przez..............................................................................................................................   </w:t>
      </w:r>
    </w:p>
    <w:p w:rsidR="00670517" w:rsidRDefault="005E47F6">
      <w:pPr>
        <w:pStyle w:val="Nagwek1"/>
        <w:spacing w:after="75"/>
        <w:ind w:left="387" w:hanging="281"/>
      </w:pPr>
      <w:r>
        <w:t>dotyczy osoby fizycznej nie prowadzącej działalności gospodarczej</w:t>
      </w:r>
      <w:r>
        <w:rPr>
          <w:b w:val="0"/>
        </w:rPr>
        <w:t xml:space="preserve"> </w:t>
      </w:r>
      <w:r>
        <w:t xml:space="preserve"> </w:t>
      </w:r>
    </w:p>
    <w:p w:rsidR="00670517" w:rsidRDefault="005E47F6">
      <w:pPr>
        <w:spacing w:after="9"/>
        <w:ind w:left="101" w:right="45"/>
      </w:pPr>
      <w:r>
        <w:t>Panem/</w:t>
      </w:r>
      <w:proofErr w:type="spellStart"/>
      <w:r>
        <w:t>ią</w:t>
      </w:r>
      <w:proofErr w:type="spellEnd"/>
      <w:r>
        <w:t xml:space="preserve"> .............................................................................. PESEL:........................... </w:t>
      </w:r>
    </w:p>
    <w:p w:rsidR="00670517" w:rsidRDefault="005E47F6">
      <w:pPr>
        <w:spacing w:after="17" w:line="285" w:lineRule="auto"/>
        <w:ind w:left="110"/>
        <w:jc w:val="left"/>
      </w:pPr>
      <w:r>
        <w:t xml:space="preserve">legitymującym/ą się dowodem osobistym seria .................. nr ......................wydanym przez ....................................................zamieszkałym/ą w ............................................  zwanym w treści umowy Kupującym,   </w:t>
      </w:r>
    </w:p>
    <w:p w:rsidR="00670517" w:rsidRDefault="005E47F6">
      <w:pPr>
        <w:spacing w:after="93" w:line="259" w:lineRule="auto"/>
        <w:ind w:left="120" w:firstLine="0"/>
        <w:jc w:val="left"/>
      </w:pPr>
      <w:r>
        <w:t xml:space="preserve">  </w:t>
      </w:r>
    </w:p>
    <w:p w:rsidR="00670517" w:rsidRDefault="005E47F6">
      <w:pPr>
        <w:spacing w:after="81"/>
        <w:ind w:left="101" w:right="45"/>
      </w:pPr>
      <w:r>
        <w:t>w wyniku wyboru najkorzystniejszej oferty złożonej w postępowaniu przetargowym  na sprzedaż środka trwałego</w:t>
      </w:r>
      <w:r w:rsidR="008C34EC">
        <w:t xml:space="preserve"> </w:t>
      </w:r>
      <w:bookmarkStart w:id="0" w:name="_GoBack"/>
      <w:bookmarkEnd w:id="0"/>
      <w:r>
        <w:t>tj.  ……………………………… o numerze inwentarzowym …. , została zawarta umowa</w:t>
      </w:r>
      <w:r>
        <w:rPr>
          <w:b/>
        </w:rPr>
        <w:t xml:space="preserve"> </w:t>
      </w:r>
      <w:r>
        <w:t xml:space="preserve">o następującej treści: </w:t>
      </w:r>
      <w:r>
        <w:rPr>
          <w:b/>
        </w:rPr>
        <w:t xml:space="preserve"> </w:t>
      </w:r>
      <w:r>
        <w:t xml:space="preserve"> </w:t>
      </w:r>
    </w:p>
    <w:p w:rsidR="00670517" w:rsidRDefault="005E47F6">
      <w:pPr>
        <w:pStyle w:val="Nagwek1"/>
        <w:numPr>
          <w:ilvl w:val="0"/>
          <w:numId w:val="0"/>
        </w:numPr>
        <w:tabs>
          <w:tab w:val="center" w:pos="4648"/>
        </w:tabs>
        <w:ind w:left="-15"/>
      </w:pPr>
      <w:r>
        <w:t xml:space="preserve">  </w:t>
      </w:r>
      <w:r>
        <w:tab/>
        <w:t xml:space="preserve">§ 1  </w:t>
      </w:r>
    </w:p>
    <w:p w:rsidR="00670517" w:rsidRDefault="005E47F6">
      <w:pPr>
        <w:spacing w:after="32"/>
        <w:ind w:left="101" w:right="45"/>
      </w:pPr>
      <w:r>
        <w:t xml:space="preserve">Sprzedający przenosi na Kupującego własność …………………………………………… o numerze rejestracyjnym: ……………………. , rok produkcji ……….. , pojemność silnika ……………………… , nr identyfikacyjny VIN: ………………………………, przebieg:…………..…….,  </w:t>
      </w:r>
    </w:p>
    <w:p w:rsidR="00670517" w:rsidRDefault="005E47F6">
      <w:pPr>
        <w:pStyle w:val="Nagwek1"/>
        <w:numPr>
          <w:ilvl w:val="0"/>
          <w:numId w:val="0"/>
        </w:numPr>
        <w:spacing w:after="119"/>
        <w:ind w:left="500"/>
      </w:pPr>
      <w:r>
        <w:t xml:space="preserve">                                                             § 2  </w:t>
      </w:r>
    </w:p>
    <w:p w:rsidR="00670517" w:rsidRDefault="005E47F6">
      <w:pPr>
        <w:numPr>
          <w:ilvl w:val="0"/>
          <w:numId w:val="1"/>
        </w:numPr>
        <w:ind w:left="456" w:right="45" w:hanging="365"/>
      </w:pPr>
      <w:r>
        <w:t xml:space="preserve">Sprzedający oświadcza, że pojazd będący przedmiotem umowy stanowi jego własność, jest wolny od wad prawnych oraz praw osób trzecich oraz, że nie stanowi </w:t>
      </w:r>
      <w:r>
        <w:lastRenderedPageBreak/>
        <w:t xml:space="preserve">przedmiotu zabezpieczenia. Kupujący oświadcza, że stan techniczny pojazdu jest mu znany.  </w:t>
      </w:r>
    </w:p>
    <w:p w:rsidR="00670517" w:rsidRDefault="005E47F6">
      <w:pPr>
        <w:numPr>
          <w:ilvl w:val="0"/>
          <w:numId w:val="1"/>
        </w:numPr>
        <w:ind w:left="456" w:right="45" w:hanging="365"/>
      </w:pPr>
      <w:r>
        <w:t xml:space="preserve">Strony zgodnie oświadczają, że z uwagi na fakt, iż pojazd będący przedmiotem umowy jest rzeczą używaną – Sprzedający nie ponosi odpowiedzialności za jego ewentualne wady jakie mogą się ujawnić po przeniesieniu prawa własności na rzecz Kupującego.  </w:t>
      </w:r>
    </w:p>
    <w:p w:rsidR="00670517" w:rsidRDefault="005E47F6">
      <w:pPr>
        <w:spacing w:after="47" w:line="259" w:lineRule="auto"/>
        <w:ind w:left="115" w:firstLine="0"/>
        <w:jc w:val="left"/>
      </w:pPr>
      <w:r>
        <w:t xml:space="preserve">    </w:t>
      </w:r>
    </w:p>
    <w:p w:rsidR="00670517" w:rsidRDefault="005E47F6">
      <w:pPr>
        <w:pStyle w:val="Nagwek1"/>
        <w:numPr>
          <w:ilvl w:val="0"/>
          <w:numId w:val="0"/>
        </w:numPr>
        <w:tabs>
          <w:tab w:val="center" w:pos="4648"/>
        </w:tabs>
        <w:ind w:left="-15"/>
      </w:pPr>
      <w:r>
        <w:t xml:space="preserve">  </w:t>
      </w:r>
      <w:r>
        <w:tab/>
        <w:t xml:space="preserve">§ 3  </w:t>
      </w:r>
    </w:p>
    <w:p w:rsidR="00670517" w:rsidRDefault="005E47F6">
      <w:pPr>
        <w:numPr>
          <w:ilvl w:val="0"/>
          <w:numId w:val="2"/>
        </w:numPr>
        <w:spacing w:after="0" w:line="322" w:lineRule="auto"/>
        <w:ind w:left="456" w:right="45" w:hanging="365"/>
      </w:pPr>
      <w:r>
        <w:t>Strony  w  wyniku  przetargu  pisemnego  dotyczącego  sprzedaży  …………………………………….(</w:t>
      </w:r>
      <w:r>
        <w:rPr>
          <w:i/>
          <w:sz w:val="20"/>
        </w:rPr>
        <w:t>wpisać nazwę i numer inwentarzowy środka trwałego</w:t>
      </w:r>
      <w:r>
        <w:t xml:space="preserve">) ustaliły cenę na  kwotę: …………………… zł brutto  </w:t>
      </w:r>
    </w:p>
    <w:p w:rsidR="00670517" w:rsidRDefault="005E47F6">
      <w:pPr>
        <w:spacing w:after="88"/>
        <w:ind w:left="490" w:right="45"/>
      </w:pPr>
      <w:r>
        <w:t xml:space="preserve">(słownie:  </w:t>
      </w:r>
    </w:p>
    <w:p w:rsidR="00670517" w:rsidRDefault="005E47F6">
      <w:pPr>
        <w:tabs>
          <w:tab w:val="right" w:pos="9262"/>
        </w:tabs>
        <w:spacing w:after="202"/>
        <w:ind w:left="0" w:firstLine="0"/>
        <w:jc w:val="left"/>
      </w:pPr>
      <w:r>
        <w:t xml:space="preserve">  </w:t>
      </w:r>
      <w:r>
        <w:tab/>
        <w:t xml:space="preserve">……………………………………………………………………………………………zł.)  </w:t>
      </w:r>
    </w:p>
    <w:p w:rsidR="00670517" w:rsidRDefault="005E47F6">
      <w:pPr>
        <w:numPr>
          <w:ilvl w:val="0"/>
          <w:numId w:val="2"/>
        </w:numPr>
        <w:spacing w:after="75"/>
        <w:ind w:left="456" w:right="45" w:hanging="365"/>
      </w:pPr>
      <w:r>
        <w:t xml:space="preserve">Kupujący uiścił na poczet ceny, o której mowa w ust. 1, kwotę ………………………. zł wpłaconą na poczet wadium w ramach przetargu publicznego na sprzedaż przedmiotu umowy.  </w:t>
      </w:r>
    </w:p>
    <w:p w:rsidR="00670517" w:rsidRDefault="005E47F6">
      <w:pPr>
        <w:numPr>
          <w:ilvl w:val="0"/>
          <w:numId w:val="2"/>
        </w:numPr>
        <w:ind w:left="456" w:right="45" w:hanging="365"/>
      </w:pPr>
      <w:r>
        <w:t xml:space="preserve">Strony ustalają że kwota ................................................................. zł (słownie </w:t>
      </w:r>
    </w:p>
    <w:p w:rsidR="00670517" w:rsidRDefault="005E47F6">
      <w:pPr>
        <w:spacing w:after="24" w:line="259" w:lineRule="auto"/>
        <w:ind w:left="0" w:right="79" w:firstLine="0"/>
        <w:jc w:val="center"/>
      </w:pPr>
      <w:r>
        <w:t xml:space="preserve">........................................................................................................................zł)  </w:t>
      </w:r>
    </w:p>
    <w:p w:rsidR="00670517" w:rsidRDefault="005E47F6">
      <w:pPr>
        <w:spacing w:after="75"/>
        <w:ind w:left="490" w:right="45"/>
      </w:pPr>
      <w:r>
        <w:t xml:space="preserve">będąca różnicą między ceną oferty Kupującego, a kwotą uiszczoną na poczet ceny przez Kupującego, Kupujący uiści przelewem na rachunek bankowy Nadleśnictwa Zwierzyniec: Bank PKO BP SA 59 1020 5356 0000 1002 0005 7620.   </w:t>
      </w:r>
    </w:p>
    <w:p w:rsidR="00670517" w:rsidRDefault="005E47F6">
      <w:pPr>
        <w:numPr>
          <w:ilvl w:val="0"/>
          <w:numId w:val="2"/>
        </w:numPr>
        <w:spacing w:after="83"/>
        <w:ind w:left="456" w:right="45" w:hanging="365"/>
      </w:pPr>
      <w:r>
        <w:t xml:space="preserve">Zapłata nastąpi na rachunek bankowy Sprzedający wskazany na fakturze,  w terminie 7 dni od daty wystawienia faktury.  </w:t>
      </w:r>
    </w:p>
    <w:p w:rsidR="00670517" w:rsidRDefault="005E47F6">
      <w:pPr>
        <w:numPr>
          <w:ilvl w:val="0"/>
          <w:numId w:val="2"/>
        </w:numPr>
        <w:spacing w:after="138"/>
        <w:ind w:left="456" w:right="45" w:hanging="365"/>
      </w:pPr>
      <w:r>
        <w:t xml:space="preserve">Sprzedający przenosi na rzecz Kupującego własność pojazdu określonego   w §1 ust. 1 niniejszej umowy za kwotę określoną w § 3 ust. 1 niniejszej umowy.  </w:t>
      </w:r>
    </w:p>
    <w:p w:rsidR="00670517" w:rsidRDefault="005E47F6">
      <w:pPr>
        <w:numPr>
          <w:ilvl w:val="0"/>
          <w:numId w:val="2"/>
        </w:numPr>
        <w:spacing w:after="90"/>
        <w:ind w:left="456" w:right="45" w:hanging="365"/>
      </w:pPr>
      <w:r>
        <w:t xml:space="preserve">Sprzedający, zgodnie z art. 589 Kodeksu cywilnego zastrzega sobie własność  przedmiotu umowy, aż do uiszczenia ceny.  </w:t>
      </w:r>
    </w:p>
    <w:p w:rsidR="00670517" w:rsidRDefault="005E47F6">
      <w:pPr>
        <w:numPr>
          <w:ilvl w:val="0"/>
          <w:numId w:val="2"/>
        </w:numPr>
        <w:ind w:left="456" w:right="45" w:hanging="365"/>
      </w:pPr>
      <w:r>
        <w:t xml:space="preserve">Sprzedający może odstąpić od niniejszej umowy w przypadku niezapłacenia przez Kupującego ceny w terminie wskazanym w § 3 ust. 3.  </w:t>
      </w:r>
    </w:p>
    <w:p w:rsidR="00670517" w:rsidRDefault="005E47F6">
      <w:pPr>
        <w:spacing w:after="161" w:line="259" w:lineRule="auto"/>
        <w:ind w:left="233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70517" w:rsidRDefault="005E47F6">
      <w:pPr>
        <w:pStyle w:val="Nagwek1"/>
        <w:numPr>
          <w:ilvl w:val="0"/>
          <w:numId w:val="0"/>
        </w:numPr>
        <w:tabs>
          <w:tab w:val="center" w:pos="4649"/>
        </w:tabs>
        <w:ind w:left="-15"/>
      </w:pPr>
      <w:r>
        <w:rPr>
          <w:b w:val="0"/>
        </w:rPr>
        <w:t xml:space="preserve">  </w:t>
      </w:r>
      <w:r>
        <w:rPr>
          <w:b w:val="0"/>
        </w:rPr>
        <w:tab/>
      </w:r>
      <w:r>
        <w:t xml:space="preserve">§4  </w:t>
      </w:r>
    </w:p>
    <w:p w:rsidR="00670517" w:rsidRDefault="005E47F6">
      <w:pPr>
        <w:numPr>
          <w:ilvl w:val="0"/>
          <w:numId w:val="3"/>
        </w:numPr>
        <w:ind w:left="456" w:right="45" w:hanging="365"/>
      </w:pPr>
      <w:r>
        <w:t xml:space="preserve">Kupujący oświadcza, że po dokonaniu oględzin, sprawdzeniu stanu technicznego pojazdu, nie wnosi jakichkolwiek zastrzeżeń zarówno co do stanu technicznego samochodu, jego właściwości, wszystkich parametrów oraz wyglądu.  </w:t>
      </w:r>
    </w:p>
    <w:p w:rsidR="00670517" w:rsidRDefault="005E47F6">
      <w:pPr>
        <w:numPr>
          <w:ilvl w:val="0"/>
          <w:numId w:val="3"/>
        </w:numPr>
        <w:spacing w:after="80"/>
        <w:ind w:left="456" w:right="45" w:hanging="365"/>
      </w:pPr>
      <w:r>
        <w:t>Kupujący sprawdził także oznaczenia numerowe pojazdu i dowodu rejestracyjnego, nie wnosząc do nich</w:t>
      </w:r>
      <w:r>
        <w:rPr>
          <w:rFonts w:ascii="Calibri" w:eastAsia="Calibri" w:hAnsi="Calibri" w:cs="Calibri"/>
        </w:rPr>
        <w:t xml:space="preserve"> </w:t>
      </w:r>
      <w:r>
        <w:t xml:space="preserve">żadnych zastrzeżeń.  </w:t>
      </w:r>
    </w:p>
    <w:p w:rsidR="00670517" w:rsidRDefault="005E47F6">
      <w:pPr>
        <w:numPr>
          <w:ilvl w:val="0"/>
          <w:numId w:val="3"/>
        </w:numPr>
        <w:ind w:left="456" w:right="45" w:hanging="365"/>
      </w:pPr>
      <w:r>
        <w:t xml:space="preserve">Sprzedający wyda Kupującemu przedmiot umowy po zapłaceniu ceny razem  z dowodem rejestracyjnym pojazdu, kartą pojazdu, kompletem kluczyków, dowodem </w:t>
      </w:r>
      <w:r>
        <w:lastRenderedPageBreak/>
        <w:t xml:space="preserve">ubezpieczenia OC. Strony z  wydania przedmiotu umowy sporządzą, pod rygorem nieważności protokół zdawczo-odbiorczy (Zał. Nr 1 do umowy sprzedaży pojazdu).  </w:t>
      </w:r>
    </w:p>
    <w:p w:rsidR="00670517" w:rsidRDefault="005E47F6">
      <w:pPr>
        <w:numPr>
          <w:ilvl w:val="0"/>
          <w:numId w:val="3"/>
        </w:numPr>
        <w:spacing w:after="11"/>
        <w:ind w:left="456" w:right="45" w:hanging="365"/>
      </w:pPr>
      <w:r>
        <w:t xml:space="preserve">Kupujący na egzemplarzu protokołu wydania pokwituje Sprzedającemu odebranie przedmiotu umowy wraz ze wskazanymi w zdaniu poprzednim dokumentami  i rzeczami.  </w:t>
      </w:r>
    </w:p>
    <w:p w:rsidR="00670517" w:rsidRDefault="005E47F6">
      <w:pPr>
        <w:spacing w:after="43" w:line="259" w:lineRule="auto"/>
        <w:ind w:left="115" w:firstLine="0"/>
        <w:jc w:val="left"/>
      </w:pPr>
      <w:r>
        <w:t xml:space="preserve">  </w:t>
      </w:r>
    </w:p>
    <w:p w:rsidR="00670517" w:rsidRDefault="005E47F6">
      <w:pPr>
        <w:pStyle w:val="Nagwek1"/>
        <w:numPr>
          <w:ilvl w:val="0"/>
          <w:numId w:val="0"/>
        </w:numPr>
        <w:tabs>
          <w:tab w:val="center" w:pos="2617"/>
        </w:tabs>
        <w:spacing w:after="55"/>
        <w:ind w:left="-15"/>
      </w:pPr>
      <w:r>
        <w:t xml:space="preserve">  </w:t>
      </w:r>
      <w:r>
        <w:tab/>
        <w:t xml:space="preserve">                                                            §5  </w:t>
      </w:r>
    </w:p>
    <w:p w:rsidR="00670517" w:rsidRDefault="005E47F6">
      <w:pPr>
        <w:spacing w:after="29"/>
        <w:ind w:left="101" w:right="45"/>
      </w:pPr>
      <w:r>
        <w:t>Strony ustaliły, że wszelkiego rodzaju koszty transakcji wynikające z realizacji niniejszej umowy</w:t>
      </w:r>
      <w:r>
        <w:rPr>
          <w:b/>
        </w:rPr>
        <w:t xml:space="preserve"> </w:t>
      </w:r>
      <w:r>
        <w:t xml:space="preserve">obciążają Kupującego.  </w:t>
      </w:r>
    </w:p>
    <w:p w:rsidR="00670517" w:rsidRDefault="005E47F6">
      <w:pPr>
        <w:spacing w:after="110" w:line="259" w:lineRule="auto"/>
        <w:ind w:left="115" w:firstLine="0"/>
        <w:jc w:val="left"/>
      </w:pPr>
      <w:r>
        <w:t xml:space="preserve">  </w:t>
      </w:r>
    </w:p>
    <w:p w:rsidR="00670517" w:rsidRDefault="005E47F6">
      <w:pPr>
        <w:pStyle w:val="Nagwek1"/>
        <w:numPr>
          <w:ilvl w:val="0"/>
          <w:numId w:val="0"/>
        </w:numPr>
        <w:spacing w:after="83"/>
        <w:ind w:left="66" w:right="11"/>
        <w:jc w:val="center"/>
      </w:pPr>
      <w:r>
        <w:t xml:space="preserve">§6  </w:t>
      </w:r>
    </w:p>
    <w:p w:rsidR="00670517" w:rsidRDefault="005E47F6">
      <w:pPr>
        <w:numPr>
          <w:ilvl w:val="0"/>
          <w:numId w:val="4"/>
        </w:numPr>
        <w:ind w:left="456" w:right="45" w:hanging="365"/>
      </w:pPr>
      <w:r>
        <w:t xml:space="preserve">Wszelkie  </w:t>
      </w:r>
      <w:r>
        <w:tab/>
        <w:t xml:space="preserve">zmiany  </w:t>
      </w:r>
      <w:r>
        <w:tab/>
        <w:t xml:space="preserve">umowy  </w:t>
      </w:r>
      <w:r>
        <w:tab/>
        <w:t xml:space="preserve">wymagają  </w:t>
      </w:r>
      <w:r>
        <w:tab/>
        <w:t xml:space="preserve">formy  pisemnej </w:t>
      </w:r>
      <w:r>
        <w:tab/>
        <w:t xml:space="preserve">rygorem nieważności.  </w:t>
      </w:r>
    </w:p>
    <w:p w:rsidR="00670517" w:rsidRDefault="005E47F6">
      <w:pPr>
        <w:numPr>
          <w:ilvl w:val="0"/>
          <w:numId w:val="4"/>
        </w:numPr>
        <w:ind w:left="456" w:right="45" w:hanging="365"/>
      </w:pPr>
      <w:r>
        <w:t xml:space="preserve">Spory powstałe na tle zawarcia jak i wykonania niniejszej umowy rozstrzygać będzie Sąd powszechny właściwy dla siedziby Sprzedającego.   </w:t>
      </w:r>
    </w:p>
    <w:p w:rsidR="00670517" w:rsidRDefault="005E47F6">
      <w:pPr>
        <w:spacing w:after="107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52CE0" w:rsidRDefault="005E47F6">
      <w:pPr>
        <w:ind w:left="91" w:right="45" w:firstLine="4419"/>
        <w:rPr>
          <w:b/>
        </w:rPr>
      </w:pPr>
      <w:r>
        <w:rPr>
          <w:b/>
        </w:rPr>
        <w:t xml:space="preserve">§7  </w:t>
      </w:r>
    </w:p>
    <w:p w:rsidR="00670517" w:rsidRDefault="005E47F6" w:rsidP="00D52CE0">
      <w:pPr>
        <w:ind w:left="91" w:right="45" w:firstLine="0"/>
      </w:pPr>
      <w:r>
        <w:t xml:space="preserve">W sprawach nieuregulowanych w niniejszej umowie zastosowanie mają obowiązujące przepisy Kodeksu Cywilnego.  </w:t>
      </w:r>
    </w:p>
    <w:p w:rsidR="00670517" w:rsidRDefault="005E47F6">
      <w:pPr>
        <w:spacing w:after="34" w:line="259" w:lineRule="auto"/>
        <w:ind w:left="480" w:firstLine="0"/>
        <w:jc w:val="left"/>
      </w:pPr>
      <w:r>
        <w:t xml:space="preserve">  </w:t>
      </w:r>
    </w:p>
    <w:p w:rsidR="00670517" w:rsidRDefault="005E47F6">
      <w:pPr>
        <w:spacing w:after="85" w:line="259" w:lineRule="auto"/>
        <w:ind w:left="115" w:firstLine="0"/>
        <w:jc w:val="left"/>
      </w:pPr>
      <w:r>
        <w:t xml:space="preserve">  </w:t>
      </w:r>
    </w:p>
    <w:p w:rsidR="00670517" w:rsidRDefault="005E47F6">
      <w:pPr>
        <w:pStyle w:val="Nagwek1"/>
        <w:numPr>
          <w:ilvl w:val="0"/>
          <w:numId w:val="0"/>
        </w:numPr>
        <w:spacing w:after="120"/>
        <w:ind w:left="66" w:right="1"/>
        <w:jc w:val="center"/>
      </w:pPr>
      <w:r>
        <w:t xml:space="preserve">§8  </w:t>
      </w:r>
    </w:p>
    <w:p w:rsidR="00670517" w:rsidRDefault="005E47F6">
      <w:pPr>
        <w:numPr>
          <w:ilvl w:val="0"/>
          <w:numId w:val="5"/>
        </w:numPr>
        <w:ind w:left="456" w:right="45" w:hanging="365"/>
      </w:pPr>
      <w:r>
        <w:t xml:space="preserve">Niniejszą  umowę  sporządzono w  dwóch  jednobrzmiących  egzemplarzach,   po  jednym dla każdej ze Stron.   </w:t>
      </w:r>
    </w:p>
    <w:p w:rsidR="00670517" w:rsidRDefault="005E47F6">
      <w:pPr>
        <w:numPr>
          <w:ilvl w:val="0"/>
          <w:numId w:val="5"/>
        </w:numPr>
        <w:spacing w:after="5"/>
        <w:ind w:left="456" w:right="45" w:hanging="365"/>
      </w:pPr>
      <w:r>
        <w:t>Załącznik do niniejszej umowy stanowi protokół zdawczo-odbiorczy środka trwałego po jego</w:t>
      </w:r>
      <w:r>
        <w:rPr>
          <w:rFonts w:ascii="Calibri" w:eastAsia="Calibri" w:hAnsi="Calibri" w:cs="Calibri"/>
        </w:rPr>
        <w:t xml:space="preserve"> </w:t>
      </w:r>
      <w:r>
        <w:t xml:space="preserve">podpisaniu.  </w:t>
      </w:r>
    </w:p>
    <w:p w:rsidR="00670517" w:rsidRDefault="005E47F6">
      <w:pPr>
        <w:spacing w:after="38" w:line="259" w:lineRule="auto"/>
        <w:ind w:left="115" w:firstLine="0"/>
        <w:jc w:val="left"/>
      </w:pPr>
      <w:r>
        <w:t xml:space="preserve">  </w:t>
      </w:r>
    </w:p>
    <w:p w:rsidR="00670517" w:rsidRDefault="005E47F6">
      <w:pPr>
        <w:spacing w:after="104" w:line="259" w:lineRule="auto"/>
        <w:ind w:left="115" w:firstLine="0"/>
        <w:jc w:val="left"/>
      </w:pPr>
      <w:r>
        <w:t xml:space="preserve">    </w:t>
      </w:r>
    </w:p>
    <w:p w:rsidR="00670517" w:rsidRDefault="005E47F6">
      <w:pPr>
        <w:spacing w:after="24"/>
        <w:ind w:left="101" w:right="45"/>
      </w:pPr>
      <w:r>
        <w:t xml:space="preserve">          SPRZEDAJĄCY:                                                                  KUPUJĄCY:                                    </w:t>
      </w:r>
    </w:p>
    <w:p w:rsidR="00670517" w:rsidRDefault="005E47F6">
      <w:pPr>
        <w:spacing w:after="21" w:line="259" w:lineRule="auto"/>
        <w:ind w:left="115" w:firstLine="0"/>
        <w:jc w:val="left"/>
      </w:pPr>
      <w:r>
        <w:t xml:space="preserve"> </w:t>
      </w:r>
    </w:p>
    <w:p w:rsidR="00670517" w:rsidRDefault="005E47F6">
      <w:pPr>
        <w:spacing w:after="58" w:line="259" w:lineRule="auto"/>
        <w:ind w:left="115" w:firstLine="0"/>
        <w:jc w:val="left"/>
      </w:pPr>
      <w:r>
        <w:t xml:space="preserve"> </w:t>
      </w:r>
    </w:p>
    <w:p w:rsidR="00670517" w:rsidRDefault="005E47F6">
      <w:pPr>
        <w:spacing w:after="26" w:line="259" w:lineRule="auto"/>
        <w:ind w:left="0" w:firstLine="0"/>
        <w:jc w:val="left"/>
      </w:pPr>
      <w:r>
        <w:rPr>
          <w:sz w:val="22"/>
        </w:rPr>
        <w:t xml:space="preserve">………………………………………                                     ……………………………………… </w:t>
      </w:r>
      <w:r>
        <w:t xml:space="preserve"> </w:t>
      </w:r>
    </w:p>
    <w:p w:rsidR="00670517" w:rsidRDefault="005E47F6">
      <w:pPr>
        <w:spacing w:after="43" w:line="259" w:lineRule="auto"/>
        <w:ind w:left="115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670517" w:rsidRDefault="005E47F6">
      <w:pPr>
        <w:spacing w:after="0" w:line="259" w:lineRule="auto"/>
        <w:ind w:left="115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 </w:t>
      </w:r>
      <w:r>
        <w:t xml:space="preserve"> </w:t>
      </w:r>
    </w:p>
    <w:p w:rsidR="00670517" w:rsidRDefault="005E47F6">
      <w:pPr>
        <w:spacing w:after="221" w:line="259" w:lineRule="auto"/>
        <w:ind w:left="0" w:right="9" w:firstLine="0"/>
        <w:jc w:val="right"/>
      </w:pPr>
      <w:r>
        <w:rPr>
          <w:i/>
          <w:sz w:val="20"/>
        </w:rPr>
        <w:t xml:space="preserve"> </w:t>
      </w:r>
    </w:p>
    <w:p w:rsidR="00670517" w:rsidRDefault="005E47F6">
      <w:pPr>
        <w:spacing w:after="221" w:line="259" w:lineRule="auto"/>
        <w:ind w:left="0" w:right="9" w:firstLine="0"/>
        <w:jc w:val="right"/>
      </w:pPr>
      <w:r>
        <w:rPr>
          <w:i/>
          <w:sz w:val="20"/>
        </w:rPr>
        <w:t xml:space="preserve"> </w:t>
      </w:r>
    </w:p>
    <w:p w:rsidR="00670517" w:rsidRDefault="005E47F6">
      <w:pPr>
        <w:spacing w:after="219" w:line="259" w:lineRule="auto"/>
        <w:ind w:left="0" w:right="9" w:firstLine="0"/>
        <w:jc w:val="right"/>
      </w:pPr>
      <w:r>
        <w:rPr>
          <w:i/>
          <w:sz w:val="20"/>
        </w:rPr>
        <w:t xml:space="preserve"> </w:t>
      </w:r>
    </w:p>
    <w:p w:rsidR="00670517" w:rsidRDefault="005E47F6">
      <w:pPr>
        <w:spacing w:after="221" w:line="259" w:lineRule="auto"/>
        <w:ind w:left="0" w:right="9" w:firstLine="0"/>
        <w:jc w:val="right"/>
      </w:pPr>
      <w:r>
        <w:rPr>
          <w:i/>
          <w:sz w:val="20"/>
        </w:rPr>
        <w:t xml:space="preserve"> </w:t>
      </w:r>
    </w:p>
    <w:p w:rsidR="00670517" w:rsidRDefault="005E47F6">
      <w:pPr>
        <w:spacing w:after="0" w:line="259" w:lineRule="auto"/>
        <w:ind w:left="0" w:right="9" w:firstLine="0"/>
        <w:jc w:val="right"/>
      </w:pPr>
      <w:r>
        <w:rPr>
          <w:i/>
          <w:sz w:val="20"/>
        </w:rPr>
        <w:lastRenderedPageBreak/>
        <w:t xml:space="preserve"> </w:t>
      </w:r>
    </w:p>
    <w:p w:rsidR="00670517" w:rsidRDefault="005E47F6">
      <w:pPr>
        <w:spacing w:after="248" w:line="259" w:lineRule="auto"/>
        <w:ind w:left="0" w:right="68" w:firstLine="0"/>
        <w:jc w:val="right"/>
      </w:pPr>
      <w:r>
        <w:rPr>
          <w:i/>
          <w:sz w:val="20"/>
        </w:rPr>
        <w:t xml:space="preserve">Zał. Nr 1 do umowy sprzedaży </w:t>
      </w:r>
      <w:r>
        <w:t xml:space="preserve"> </w:t>
      </w:r>
    </w:p>
    <w:p w:rsidR="00670517" w:rsidRDefault="005E47F6" w:rsidP="00D52CE0">
      <w:pPr>
        <w:pStyle w:val="Nagwek1"/>
        <w:numPr>
          <w:ilvl w:val="0"/>
          <w:numId w:val="0"/>
        </w:numPr>
        <w:spacing w:after="173"/>
        <w:ind w:left="66"/>
        <w:jc w:val="center"/>
      </w:pPr>
      <w:r>
        <w:t xml:space="preserve">PROTOKÓŁ ZDAWCZO-ODBIORCZY ŚRODKA TRWAŁEGO   </w:t>
      </w:r>
    </w:p>
    <w:p w:rsidR="00670517" w:rsidRDefault="005E47F6">
      <w:pPr>
        <w:ind w:left="101" w:right="45"/>
      </w:pPr>
      <w:r>
        <w:t xml:space="preserve">Do umowy sprzedaży z dnia………………………..   </w:t>
      </w:r>
    </w:p>
    <w:p w:rsidR="00670517" w:rsidRDefault="005E47F6">
      <w:pPr>
        <w:ind w:left="101" w:right="45"/>
      </w:pPr>
      <w:r>
        <w:t xml:space="preserve">Protokół spisany w Zwierzyńcu  w dniu ……………………….pomiędzy:   </w:t>
      </w:r>
    </w:p>
    <w:p w:rsidR="00670517" w:rsidRDefault="005E47F6">
      <w:pPr>
        <w:ind w:left="101" w:right="45"/>
      </w:pPr>
      <w:r>
        <w:rPr>
          <w:b/>
        </w:rPr>
        <w:t>Skarbem Państwa - Państwowym Gospodarstwem Leśnym Lasy Państwowe  Nadleśnictwem Zwierzyniec</w:t>
      </w:r>
      <w:r>
        <w:t xml:space="preserve"> z siedzibą w Zwierzyńcu, przy ul. Zamojskiej 6,  22-470 Zwierzyniec,  posiadającym NIP: 922 000 87 93, REGON: 950015115,  reprezentowanym przez </w:t>
      </w:r>
      <w:r>
        <w:rPr>
          <w:b/>
        </w:rPr>
        <w:t>Lucjana Bednarza – Nadleśniczego</w:t>
      </w:r>
      <w:r>
        <w:t xml:space="preserve">, </w:t>
      </w:r>
    </w:p>
    <w:p w:rsidR="00670517" w:rsidRDefault="005E47F6">
      <w:pPr>
        <w:spacing w:after="29"/>
        <w:ind w:left="101" w:right="45"/>
      </w:pPr>
      <w:r>
        <w:t xml:space="preserve"> a   ………………………………….........................................................................................  </w:t>
      </w:r>
    </w:p>
    <w:p w:rsidR="00670517" w:rsidRDefault="005E47F6">
      <w:pPr>
        <w:spacing w:after="24" w:line="259" w:lineRule="auto"/>
        <w:ind w:left="91"/>
        <w:jc w:val="left"/>
      </w:pPr>
      <w:r>
        <w:rPr>
          <w:sz w:val="18"/>
        </w:rPr>
        <w:t xml:space="preserve">        (dane Kupującego) </w:t>
      </w:r>
      <w:r>
        <w:t xml:space="preserve"> </w:t>
      </w:r>
    </w:p>
    <w:p w:rsidR="00670517" w:rsidRDefault="005E47F6">
      <w:pPr>
        <w:spacing w:after="132" w:line="259" w:lineRule="auto"/>
        <w:ind w:left="11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670517" w:rsidRDefault="005E47F6">
      <w:pPr>
        <w:spacing w:after="168"/>
        <w:ind w:left="101" w:right="45"/>
      </w:pPr>
      <w:r>
        <w:t xml:space="preserve">Sprzedający przekazuje, a Kupujący przyjmuje następujący środek trwały/pojazd:   </w:t>
      </w:r>
    </w:p>
    <w:p w:rsidR="00670517" w:rsidRDefault="005E47F6">
      <w:pPr>
        <w:numPr>
          <w:ilvl w:val="0"/>
          <w:numId w:val="6"/>
        </w:numPr>
        <w:spacing w:after="154"/>
        <w:ind w:right="45" w:hanging="146"/>
      </w:pPr>
      <w:r>
        <w:t xml:space="preserve">……………………., nr rej. ………………….., nr </w:t>
      </w:r>
      <w:proofErr w:type="spellStart"/>
      <w:r>
        <w:t>inw</w:t>
      </w:r>
      <w:proofErr w:type="spellEnd"/>
      <w:r>
        <w:t xml:space="preserve">…………….:   </w:t>
      </w:r>
    </w:p>
    <w:p w:rsidR="00670517" w:rsidRDefault="005E47F6">
      <w:pPr>
        <w:numPr>
          <w:ilvl w:val="0"/>
          <w:numId w:val="6"/>
        </w:numPr>
        <w:spacing w:after="164"/>
        <w:ind w:right="45" w:hanging="146"/>
      </w:pPr>
      <w:r>
        <w:t xml:space="preserve">rok produkcji: ………………. </w:t>
      </w:r>
    </w:p>
    <w:p w:rsidR="00670517" w:rsidRDefault="005E47F6">
      <w:pPr>
        <w:numPr>
          <w:ilvl w:val="0"/>
          <w:numId w:val="6"/>
        </w:numPr>
        <w:spacing w:after="252"/>
        <w:ind w:right="45" w:hanging="146"/>
      </w:pPr>
      <w:r>
        <w:t xml:space="preserve">numer nadwozia: ………………………………. </w:t>
      </w:r>
    </w:p>
    <w:p w:rsidR="00670517" w:rsidRDefault="005E47F6">
      <w:pPr>
        <w:numPr>
          <w:ilvl w:val="0"/>
          <w:numId w:val="6"/>
        </w:numPr>
        <w:spacing w:after="178"/>
        <w:ind w:right="45" w:hanging="146"/>
      </w:pPr>
      <w:r>
        <w:t xml:space="preserve">przebieg:………………………..km (stan na dzień……………………..)   </w:t>
      </w:r>
    </w:p>
    <w:p w:rsidR="00670517" w:rsidRDefault="005E47F6">
      <w:pPr>
        <w:spacing w:after="124"/>
        <w:ind w:left="101" w:right="45"/>
      </w:pPr>
      <w:r>
        <w:t xml:space="preserve">Sprzedający potwierdza fakt otrzymania od Kupującego zapłaty ceny w pełnej kwocie, a Kupujący kwituje jednocześnie odbiór w/w środka trwałego/pojazdu z dniem dzisiejszym, wraz z:   </w:t>
      </w:r>
    </w:p>
    <w:p w:rsidR="00670517" w:rsidRDefault="005E47F6">
      <w:pPr>
        <w:numPr>
          <w:ilvl w:val="0"/>
          <w:numId w:val="6"/>
        </w:numPr>
        <w:ind w:right="45" w:hanging="146"/>
      </w:pPr>
      <w:r>
        <w:t xml:space="preserve">dowodem rejestracyjnym  </w:t>
      </w:r>
      <w:r>
        <w:rPr>
          <w:sz w:val="22"/>
        </w:rPr>
        <w:t xml:space="preserve">- </w:t>
      </w:r>
      <w:r>
        <w:t xml:space="preserve">tablicami rejestracyjnymi   </w:t>
      </w:r>
    </w:p>
    <w:p w:rsidR="00670517" w:rsidRDefault="005E47F6">
      <w:pPr>
        <w:numPr>
          <w:ilvl w:val="0"/>
          <w:numId w:val="6"/>
        </w:numPr>
        <w:ind w:right="45" w:hanging="146"/>
      </w:pPr>
      <w:r>
        <w:t xml:space="preserve">kartą pojazdu   </w:t>
      </w:r>
    </w:p>
    <w:p w:rsidR="00670517" w:rsidRDefault="005E47F6">
      <w:pPr>
        <w:numPr>
          <w:ilvl w:val="0"/>
          <w:numId w:val="6"/>
        </w:numPr>
        <w:ind w:right="45" w:hanging="146"/>
      </w:pPr>
      <w:r>
        <w:t xml:space="preserve">dokumentem potwierdzającym zawarcie umowy ubezpieczenia OC   </w:t>
      </w:r>
    </w:p>
    <w:p w:rsidR="00670517" w:rsidRDefault="005E47F6">
      <w:pPr>
        <w:numPr>
          <w:ilvl w:val="0"/>
          <w:numId w:val="6"/>
        </w:numPr>
        <w:spacing w:after="21"/>
        <w:ind w:right="45" w:hanging="146"/>
      </w:pPr>
      <w:r>
        <w:t xml:space="preserve">dwa komplety kluczyków   </w:t>
      </w:r>
    </w:p>
    <w:p w:rsidR="00670517" w:rsidRDefault="005E47F6">
      <w:pPr>
        <w:spacing w:after="240"/>
        <w:ind w:left="101" w:right="45"/>
      </w:pPr>
      <w:r>
        <w:t xml:space="preserve">Stan  paliwa   </w:t>
      </w:r>
      <w:r>
        <w:tab/>
        <w:t xml:space="preserve">i   </w:t>
      </w:r>
      <w:r>
        <w:tab/>
        <w:t xml:space="preserve">przebieg   </w:t>
      </w:r>
      <w:r>
        <w:tab/>
        <w:t xml:space="preserve">kilometrów  w   </w:t>
      </w:r>
      <w:r>
        <w:tab/>
        <w:t xml:space="preserve">dniu  przekazania pojazdu, </w:t>
      </w:r>
      <w:proofErr w:type="spellStart"/>
      <w:r>
        <w:t>tj</w:t>
      </w:r>
      <w:proofErr w:type="spellEnd"/>
      <w:r>
        <w:t xml:space="preserve">……………….………………………wynoszą odpowiednio:   </w:t>
      </w:r>
    </w:p>
    <w:p w:rsidR="00670517" w:rsidRDefault="005E47F6">
      <w:pPr>
        <w:ind w:left="101" w:right="45"/>
      </w:pPr>
      <w:r>
        <w:t xml:space="preserve">Stan licznika:  ……………………………..km   </w:t>
      </w:r>
    </w:p>
    <w:p w:rsidR="00670517" w:rsidRDefault="005E47F6">
      <w:pPr>
        <w:spacing w:after="147"/>
        <w:ind w:left="101" w:right="45"/>
      </w:pPr>
      <w:r>
        <w:t xml:space="preserve">Stan paliwa: ………………………………..l   </w:t>
      </w:r>
    </w:p>
    <w:p w:rsidR="00670517" w:rsidRDefault="005E47F6">
      <w:pPr>
        <w:spacing w:after="132"/>
        <w:ind w:left="101" w:right="45"/>
      </w:pPr>
      <w:r>
        <w:t xml:space="preserve">Niniejszym nie wnoszę uwag do stanu technicznego samochodu i potwierdzam odbiór wraz z wyposażeniem i dokumentacją.   </w:t>
      </w:r>
    </w:p>
    <w:p w:rsidR="00670517" w:rsidRDefault="005E47F6">
      <w:pPr>
        <w:spacing w:after="19" w:line="259" w:lineRule="auto"/>
        <w:ind w:left="110" w:firstLine="0"/>
        <w:jc w:val="left"/>
      </w:pPr>
      <w:r>
        <w:t xml:space="preserve">  </w:t>
      </w:r>
    </w:p>
    <w:p w:rsidR="00670517" w:rsidRDefault="005E47F6">
      <w:pPr>
        <w:spacing w:after="73" w:line="259" w:lineRule="auto"/>
        <w:ind w:left="110" w:firstLine="0"/>
        <w:jc w:val="left"/>
      </w:pPr>
      <w:r>
        <w:t xml:space="preserve">  </w:t>
      </w:r>
    </w:p>
    <w:p w:rsidR="00670517" w:rsidRDefault="005E47F6">
      <w:pPr>
        <w:spacing w:after="138"/>
        <w:ind w:left="101" w:right="45"/>
      </w:pPr>
      <w:r>
        <w:t xml:space="preserve">………………………………………                            ………………………………………   </w:t>
      </w:r>
    </w:p>
    <w:p w:rsidR="00670517" w:rsidRDefault="005E47F6">
      <w:pPr>
        <w:spacing w:after="24" w:line="259" w:lineRule="auto"/>
        <w:ind w:left="91"/>
        <w:jc w:val="left"/>
      </w:pPr>
      <w:r>
        <w:rPr>
          <w:sz w:val="18"/>
        </w:rPr>
        <w:t xml:space="preserve">        (strona przekazująca- Sprzedający)                                                         </w:t>
      </w:r>
      <w:r>
        <w:t>(</w:t>
      </w:r>
      <w:r>
        <w:rPr>
          <w:sz w:val="18"/>
        </w:rPr>
        <w:t xml:space="preserve">strona przyjmująca-Kupujący) </w:t>
      </w:r>
      <w:r>
        <w:t xml:space="preserve"> </w:t>
      </w:r>
    </w:p>
    <w:p w:rsidR="00670517" w:rsidRDefault="005E47F6">
      <w:pPr>
        <w:spacing w:after="0" w:line="259" w:lineRule="auto"/>
        <w:ind w:left="110" w:firstLine="0"/>
        <w:jc w:val="left"/>
      </w:pPr>
      <w:r>
        <w:t xml:space="preserve">                </w:t>
      </w:r>
      <w:r>
        <w:rPr>
          <w:sz w:val="20"/>
        </w:rPr>
        <w:t>Data i podpis                                                                                      Data i podpis</w:t>
      </w:r>
      <w:r>
        <w:t xml:space="preserve"> </w:t>
      </w:r>
    </w:p>
    <w:sectPr w:rsidR="00670517">
      <w:pgSz w:w="11899" w:h="16838"/>
      <w:pgMar w:top="1508" w:right="1336" w:bottom="1517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57C"/>
    <w:multiLevelType w:val="hybridMultilevel"/>
    <w:tmpl w:val="93409AE8"/>
    <w:lvl w:ilvl="0" w:tplc="3784350E">
      <w:start w:val="1"/>
      <w:numFmt w:val="bullet"/>
      <w:lvlText w:val="-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8D3CE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EBB1C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8669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C6002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E73A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2A0B2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CC8FE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2D33E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973FB"/>
    <w:multiLevelType w:val="hybridMultilevel"/>
    <w:tmpl w:val="5BAE855A"/>
    <w:lvl w:ilvl="0" w:tplc="507E89A6">
      <w:start w:val="1"/>
      <w:numFmt w:val="decimal"/>
      <w:lvlText w:val="%1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6216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E9BD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E3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E2ADC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EC86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AC5C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0970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E81A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CC2569"/>
    <w:multiLevelType w:val="hybridMultilevel"/>
    <w:tmpl w:val="D092F702"/>
    <w:lvl w:ilvl="0" w:tplc="8BAA72E2">
      <w:start w:val="1"/>
      <w:numFmt w:val="decimal"/>
      <w:lvlText w:val="%1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421D6">
      <w:start w:val="1"/>
      <w:numFmt w:val="lowerLetter"/>
      <w:lvlText w:val="%2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406D4">
      <w:start w:val="1"/>
      <w:numFmt w:val="lowerRoman"/>
      <w:lvlText w:val="%3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C8F1C">
      <w:start w:val="1"/>
      <w:numFmt w:val="decimal"/>
      <w:lvlText w:val="%4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469A2">
      <w:start w:val="1"/>
      <w:numFmt w:val="lowerLetter"/>
      <w:lvlText w:val="%5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4EB58">
      <w:start w:val="1"/>
      <w:numFmt w:val="lowerRoman"/>
      <w:lvlText w:val="%6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EBB3E">
      <w:start w:val="1"/>
      <w:numFmt w:val="decimal"/>
      <w:lvlText w:val="%7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28BEE">
      <w:start w:val="1"/>
      <w:numFmt w:val="lowerLetter"/>
      <w:lvlText w:val="%8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0ABF2">
      <w:start w:val="1"/>
      <w:numFmt w:val="lowerRoman"/>
      <w:lvlText w:val="%9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16995"/>
    <w:multiLevelType w:val="hybridMultilevel"/>
    <w:tmpl w:val="9BDA9940"/>
    <w:lvl w:ilvl="0" w:tplc="9162D86A">
      <w:start w:val="1"/>
      <w:numFmt w:val="decimal"/>
      <w:lvlText w:val="%1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E985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69E4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09CD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E55F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0397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8D51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C5E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A2AEE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1F3636"/>
    <w:multiLevelType w:val="hybridMultilevel"/>
    <w:tmpl w:val="C97A0310"/>
    <w:lvl w:ilvl="0" w:tplc="F264A28E">
      <w:start w:val="1"/>
      <w:numFmt w:val="decimal"/>
      <w:lvlText w:val="%1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A103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82734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AE5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42E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0438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4AF2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D506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C725E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84D0C"/>
    <w:multiLevelType w:val="hybridMultilevel"/>
    <w:tmpl w:val="2D1E3696"/>
    <w:lvl w:ilvl="0" w:tplc="A144539C">
      <w:start w:val="1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2AD14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A9E2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845F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8C3D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63D9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8DF9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A6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CD2B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2C5A2A"/>
    <w:multiLevelType w:val="hybridMultilevel"/>
    <w:tmpl w:val="AD14613E"/>
    <w:lvl w:ilvl="0" w:tplc="DD9EABD4">
      <w:start w:val="1"/>
      <w:numFmt w:val="decimal"/>
      <w:lvlText w:val="%1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CB92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22C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4F11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8F8F8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A676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CBB6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410C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EA18E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17"/>
    <w:rsid w:val="005E47F6"/>
    <w:rsid w:val="00670517"/>
    <w:rsid w:val="008C34EC"/>
    <w:rsid w:val="00AC3668"/>
    <w:rsid w:val="00D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85F9"/>
  <w15:docId w15:val="{622F5742-39AC-4299-931B-56F8E26F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2" w:line="270" w:lineRule="auto"/>
      <w:ind w:left="116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7"/>
      </w:numPr>
      <w:spacing w:after="186"/>
      <w:ind w:left="5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Skrzypik</dc:creator>
  <cp:keywords/>
  <cp:lastModifiedBy>Kinga Hojda</cp:lastModifiedBy>
  <cp:revision>5</cp:revision>
  <dcterms:created xsi:type="dcterms:W3CDTF">2024-03-12T11:00:00Z</dcterms:created>
  <dcterms:modified xsi:type="dcterms:W3CDTF">2024-03-13T09:49:00Z</dcterms:modified>
</cp:coreProperties>
</file>